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A300E" w:rsidRPr="00F707E9" w:rsidRDefault="00840B8B" w:rsidP="00F707E9">
      <w:pPr>
        <w:spacing w:after="240"/>
        <w:rPr>
          <w:rFonts w:ascii="Mistral" w:hAnsi="Mistral"/>
          <w:b/>
          <w:sz w:val="180"/>
          <w:u w:val="single"/>
        </w:rPr>
      </w:pPr>
      <w:r>
        <w:rPr>
          <w:b/>
          <w:sz w:val="36"/>
          <w:u w:val="single"/>
        </w:rPr>
        <w:t>Awkward Questions</w:t>
      </w:r>
    </w:p>
    <w:p w:rsidR="006A300E" w:rsidRPr="001A0EA1" w:rsidRDefault="001A0EA1">
      <w:pPr>
        <w:rPr>
          <w:b/>
        </w:rPr>
      </w:pPr>
      <w:r w:rsidRPr="001A0EA1">
        <w:rPr>
          <w:b/>
        </w:rPr>
        <w:t>Teacher Notes</w:t>
      </w:r>
    </w:p>
    <w:p w:rsidR="006A300E" w:rsidRDefault="006A300E"/>
    <w:p w:rsidR="002802EB" w:rsidRDefault="002802EB" w:rsidP="001A0EA1">
      <w:pPr>
        <w:spacing w:after="240"/>
        <w:rPr>
          <w:u w:val="single"/>
        </w:rPr>
      </w:pPr>
      <w:r>
        <w:rPr>
          <w:u w:val="single"/>
        </w:rPr>
        <w:t>A</w:t>
      </w:r>
    </w:p>
    <w:p w:rsidR="002802EB" w:rsidRDefault="002802EB" w:rsidP="001A0EA1">
      <w:pPr>
        <w:spacing w:after="240"/>
      </w:pPr>
      <w:r>
        <w:t>Focus students on section A on the worksheet, and ask students to discuss which topics they would and wouldn’t talk about when they first meet people.</w:t>
      </w:r>
    </w:p>
    <w:p w:rsidR="002802EB" w:rsidRDefault="002802EB" w:rsidP="001A0EA1">
      <w:pPr>
        <w:spacing w:after="240"/>
      </w:pPr>
      <w:r>
        <w:t>Conduct whole-class feedback, and try to dig into any cultural differences (e.g. in Japan, Korea and China, blood group is a common topic for getting to know someone, as it’s thought to be related to personality)</w:t>
      </w:r>
    </w:p>
    <w:p w:rsidR="002802EB" w:rsidRPr="00B73C4A" w:rsidRDefault="002802EB" w:rsidP="001A0EA1">
      <w:pPr>
        <w:spacing w:after="240"/>
        <w:rPr>
          <w:u w:val="single"/>
        </w:rPr>
      </w:pPr>
      <w:r w:rsidRPr="00B73C4A">
        <w:rPr>
          <w:u w:val="single"/>
        </w:rPr>
        <w:t>B</w:t>
      </w:r>
    </w:p>
    <w:p w:rsidR="00F707E9" w:rsidRDefault="002802EB" w:rsidP="00F707E9">
      <w:pPr>
        <w:spacing w:after="240"/>
      </w:pPr>
      <w:r>
        <w:t>Look at section B on the worksheet, and as</w:t>
      </w:r>
      <w:r w:rsidR="00F707E9">
        <w:t xml:space="preserve">k students to do the exercise. </w:t>
      </w:r>
    </w:p>
    <w:p w:rsidR="00F707E9" w:rsidRPr="00F707E9" w:rsidRDefault="00F707E9" w:rsidP="00F707E9">
      <w:pPr>
        <w:spacing w:after="240"/>
        <w:rPr>
          <w:u w:val="single"/>
        </w:rPr>
      </w:pPr>
      <w:r w:rsidRPr="00F707E9">
        <w:rPr>
          <w:u w:val="single"/>
        </w:rPr>
        <w:t>Answers:</w:t>
      </w:r>
    </w:p>
    <w:p w:rsidR="00F707E9" w:rsidRPr="00F707E9" w:rsidRDefault="00F707E9" w:rsidP="00F707E9">
      <w:pPr>
        <w:spacing w:after="240"/>
        <w:rPr>
          <w:i/>
        </w:rPr>
      </w:pPr>
      <w:r w:rsidRPr="00F707E9">
        <w:rPr>
          <w:i/>
        </w:rPr>
        <w:t xml:space="preserve">P: … if you don’t mind my </w:t>
      </w:r>
      <w:proofErr w:type="spellStart"/>
      <w:r w:rsidRPr="00F707E9">
        <w:rPr>
          <w:i/>
        </w:rPr>
        <w:t>asking</w:t>
      </w:r>
      <w:proofErr w:type="spellEnd"/>
      <w:r w:rsidRPr="00F707E9">
        <w:rPr>
          <w:i/>
        </w:rPr>
        <w:t xml:space="preserve">? You don’t have to say if you don’t want to, but … </w:t>
      </w:r>
      <w:proofErr w:type="gramStart"/>
      <w:r w:rsidRPr="00F707E9">
        <w:rPr>
          <w:i/>
        </w:rPr>
        <w:t>Would</w:t>
      </w:r>
      <w:proofErr w:type="gramEnd"/>
      <w:r w:rsidRPr="00F707E9">
        <w:rPr>
          <w:i/>
        </w:rPr>
        <w:t xml:space="preserve"> you mind telling me … Can I ask …</w:t>
      </w:r>
    </w:p>
    <w:p w:rsidR="00B73C4A" w:rsidRPr="00F707E9" w:rsidRDefault="00F707E9" w:rsidP="001A0EA1">
      <w:pPr>
        <w:spacing w:after="240"/>
        <w:rPr>
          <w:i/>
        </w:rPr>
      </w:pPr>
      <w:r w:rsidRPr="00F707E9">
        <w:rPr>
          <w:i/>
        </w:rPr>
        <w:t>A: (in order, more polite to less polite) I’d rather not say, if you don’t mind. I don’t really want to talk about it. That’s rather a personal question, isn’t it? You can’t ask that! That’s none of your business!</w:t>
      </w:r>
    </w:p>
    <w:p w:rsidR="00B73C4A" w:rsidRPr="00B73C4A" w:rsidRDefault="00B73C4A" w:rsidP="001A0EA1">
      <w:pPr>
        <w:spacing w:after="240"/>
        <w:rPr>
          <w:u w:val="single"/>
        </w:rPr>
      </w:pPr>
      <w:r w:rsidRPr="00B73C4A">
        <w:rPr>
          <w:u w:val="single"/>
        </w:rPr>
        <w:t>C</w:t>
      </w:r>
    </w:p>
    <w:p w:rsidR="00B73C4A" w:rsidRDefault="00B73C4A" w:rsidP="001A0EA1">
      <w:pPr>
        <w:spacing w:after="240"/>
      </w:pPr>
      <w:r>
        <w:t xml:space="preserve">Play a mingling game: explain that the aim is to discover as much personal information about your classmates as possible. The students mingle, and ask each other awkward questions, using the ideas from Exercise </w:t>
      </w:r>
      <w:proofErr w:type="gramStart"/>
      <w:r>
        <w:t>A</w:t>
      </w:r>
      <w:proofErr w:type="gramEnd"/>
      <w:r>
        <w:t xml:space="preserve"> and the phrases to make questions more polite from Exercise B.  However, if someone doesn’t want to answer a question, they can block it using one of the phrases to avoid answering (also from Exercise B). If this happens, the questioner should simply </w:t>
      </w:r>
      <w:proofErr w:type="gramStart"/>
      <w:r>
        <w:t>say</w:t>
      </w:r>
      <w:proofErr w:type="gramEnd"/>
      <w:r>
        <w:t xml:space="preserve"> “I’m so sorry” and move on. To encourage mingling, they can only ask each person one question before moving on to talk to someone else.</w:t>
      </w:r>
      <w:r w:rsidR="00F707E9">
        <w:t xml:space="preserve">  After </w:t>
      </w:r>
      <w:proofErr w:type="gramStart"/>
      <w:r w:rsidR="00F707E9">
        <w:t>the mingle</w:t>
      </w:r>
      <w:proofErr w:type="gramEnd"/>
      <w:r w:rsidR="00F707E9">
        <w:t>, students discuss in pairs what they discovered about their classmates, and then share with the class one or two interesting discoveries.</w:t>
      </w:r>
    </w:p>
    <w:p w:rsidR="00B73C4A" w:rsidRPr="00F707E9" w:rsidRDefault="00B73C4A" w:rsidP="001A0EA1">
      <w:pPr>
        <w:spacing w:after="240"/>
        <w:rPr>
          <w:u w:val="single"/>
        </w:rPr>
      </w:pPr>
      <w:r w:rsidRPr="00F707E9">
        <w:rPr>
          <w:u w:val="single"/>
        </w:rPr>
        <w:t>D</w:t>
      </w:r>
    </w:p>
    <w:p w:rsidR="00B73C4A" w:rsidRDefault="00B73C4A" w:rsidP="001A0EA1">
      <w:pPr>
        <w:spacing w:after="240"/>
      </w:pPr>
      <w:r>
        <w:t>Write the following questions on the board and ask students to discuss them in pairs or threes:</w:t>
      </w:r>
    </w:p>
    <w:p w:rsidR="00B73C4A" w:rsidRDefault="00B73C4A" w:rsidP="001A0EA1">
      <w:pPr>
        <w:spacing w:after="240"/>
      </w:pPr>
      <w:r>
        <w:t>- Why is it sometimes necessary to talk about awkward topics?</w:t>
      </w:r>
    </w:p>
    <w:p w:rsidR="002802EB" w:rsidRPr="002802EB" w:rsidRDefault="00B73C4A" w:rsidP="001A0EA1">
      <w:pPr>
        <w:spacing w:after="240"/>
      </w:pPr>
      <w:r>
        <w:t>- When was the last time you had an awkward conversation? Who was it with? What was it about? Why was it awkward?</w:t>
      </w:r>
    </w:p>
    <w:p w:rsidR="00840B8B" w:rsidRDefault="002802EB" w:rsidP="001A0EA1">
      <w:pPr>
        <w:spacing w:after="240"/>
        <w:rPr>
          <w:b/>
          <w:sz w:val="36"/>
          <w:u w:val="single"/>
        </w:rPr>
      </w:pPr>
      <w:r>
        <w:rPr>
          <w:u w:val="single"/>
        </w:rPr>
        <w:br w:type="column"/>
      </w:r>
      <w:r w:rsidR="00840B8B">
        <w:rPr>
          <w:b/>
          <w:sz w:val="36"/>
          <w:u w:val="single"/>
        </w:rPr>
        <w:t>Awkward Questions</w:t>
      </w:r>
    </w:p>
    <w:p w:rsidR="00840B8B" w:rsidRPr="00840B8B" w:rsidRDefault="00840B8B" w:rsidP="001A0EA1">
      <w:pPr>
        <w:spacing w:after="240"/>
        <w:rPr>
          <w:b/>
          <w:sz w:val="32"/>
        </w:rPr>
      </w:pPr>
      <w:r w:rsidRPr="00840B8B">
        <w:rPr>
          <w:b/>
          <w:sz w:val="32"/>
        </w:rPr>
        <w:t>A</w:t>
      </w:r>
      <w:r>
        <w:rPr>
          <w:b/>
          <w:sz w:val="32"/>
        </w:rPr>
        <w:t>.</w:t>
      </w:r>
    </w:p>
    <w:p w:rsidR="00840B8B" w:rsidRPr="00840B8B" w:rsidRDefault="00A3262D" w:rsidP="001A0EA1">
      <w:pPr>
        <w:spacing w:after="240"/>
        <w:rPr>
          <w:b/>
        </w:rPr>
      </w:pPr>
      <w:r w:rsidRPr="00A3262D">
        <w:rPr>
          <w:b/>
          <w:noProof/>
          <w:lang w:eastAsia="en-GB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-4.8pt;margin-top:44.35pt;width:404.25pt;height:16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4djJgIAAEcEAAAOAAAAZHJzL2Uyb0RvYy54bWysU9uO2yAQfa/Uf0C8N74kaRIrzmqbbapK&#10;24u02w/AGMeowLhAYqdfvwPOptG2fanKA2KY4TBzzsz6ZtCKHIV1EkxJs0lKiTAcamn2Jf32uHuz&#10;pMR5ZmqmwIiSnoSjN5vXr9Z9V4gcWlC1sARBjCv6rqSt912RJI63QjM3gU4YdDZgNfNo2n1SW9Yj&#10;ulZJnqZvkx5s3Vngwjm8vRuddBPxm0Zw/6VpnPBElRRz83G3ca/CnmzWrNhb1rWSn9Ng/5CFZtLg&#10;pxeoO+YZOVj5G5SW3IKDxk846ASaRnIRa8BqsvRFNQ8t60SsBclx3YUm9/9g+efjV0tkXdI8W1Bi&#10;mEaRHsXgyTsYSB746TtXYNhDh4F+wGvUOdbqunvg3x0xsG2Z2Ytba6FvBasxvyy8TK6ejjgugFT9&#10;J6jxG3bwEIGGxupAHtJBEB11Ol20CalwvJxn0+lqMaeEoy9Pp8vpPKqXsOL5eWed/yBAk3AoqUXx&#10;Izw73jsf0mHFc0j4zYGS9U4qFQ27r7bKkiPDRtnFFSt4EaYM6Uu6mufzkYG/QqRx/QlCS48dr6Qu&#10;6fISxIrA23tTx370TKrxjCkrcyYycDey6IdqOAtTQX1CSi2MnY2TiIcW7E9KeuzqkrofB2YFJeqj&#10;QVlW2WwWxiAas/kiR8Nee6prDzMcoUrqKRmPWx9HJxBm4Bbla2QkNug8ZnLOFbs18n2erDAO13aM&#10;+jX/mycAAAD//wMAUEsDBBQABgAIAAAAIQA7emxJ3QAAAAgBAAAPAAAAZHJzL2Rvd25yZXYueG1s&#10;TI9BT4QwEIXvJv6HZky8GLcgCoiUjTHR6E1Xo9cunQUinWLbZfHfO570OO+9vHlfvV7sKGb0YXCk&#10;IF0lIJBaZwbqFLy93p+XIELUZPToCBV8Y4B1c3xU68q4A73gvImd4BIKlVbQxzhVUoa2R6vDyk1I&#10;7O2ctzry6TtpvD5wuR3lRZLk0uqB+EOvJ7zrsf3c7K2C8vJx/ghP2fN7m+/G63hWzA9fXqnTk+X2&#10;BkTEJf6F4Xc+T4eGN23dnkwQo4Is46CCq5yJ2C7TlEm2rBdFArKp5X+A5gcAAP//AwBQSwECLQAU&#10;AAYACAAAACEAtoM4kv4AAADhAQAAEwAAAAAAAAAAAAAAAAAAAAAAW0NvbnRlbnRfVHlwZXNdLnht&#10;bFBLAQItABQABgAIAAAAIQA4/SH/1gAAAJQBAAALAAAAAAAAAAAAAAAAAC8BAABfcmVscy8ucmVs&#10;c1BLAQItABQABgAIAAAAIQAbK4djJgIAAEcEAAAOAAAAAAAAAAAAAAAAAC4CAABkcnMvZTJvRG9j&#10;LnhtbFBLAQItABQABgAIAAAAIQA7emxJ3QAAAAgBAAAPAAAAAAAAAAAAAAAAAIAEAABkcnMvZG93&#10;bnJldi54bWxQSwUGAAAAAAQABADzAAAAigUAAAAA&#10;">
            <v:textbox>
              <w:txbxContent>
                <w:p w:rsidR="00840B8B" w:rsidRDefault="00840B8B"/>
                <w:p w:rsidR="00840B8B" w:rsidRDefault="00840B8B">
                  <w:proofErr w:type="gramStart"/>
                  <w:r>
                    <w:t>blood</w:t>
                  </w:r>
                  <w:proofErr w:type="gramEnd"/>
                  <w:r>
                    <w:t xml:space="preserve"> group</w:t>
                  </w:r>
                  <w:r>
                    <w:tab/>
                  </w:r>
                  <w:r>
                    <w:tab/>
                  </w:r>
                  <w:r>
                    <w:tab/>
                    <w:t>age</w:t>
                  </w:r>
                  <w:r>
                    <w:tab/>
                  </w:r>
                  <w:r>
                    <w:tab/>
                  </w:r>
                  <w:r>
                    <w:tab/>
                    <w:t>religion</w:t>
                  </w:r>
                </w:p>
                <w:p w:rsidR="00840B8B" w:rsidRDefault="00840B8B"/>
                <w:p w:rsidR="00840B8B" w:rsidRDefault="00840B8B">
                  <w:r>
                    <w:tab/>
                  </w:r>
                  <w:r>
                    <w:tab/>
                  </w:r>
                  <w:proofErr w:type="gramStart"/>
                  <w:r>
                    <w:t>brothers</w:t>
                  </w:r>
                  <w:proofErr w:type="gramEnd"/>
                  <w:r>
                    <w:t xml:space="preserve"> and sisters</w:t>
                  </w:r>
                  <w:r>
                    <w:tab/>
                  </w:r>
                  <w:r>
                    <w:tab/>
                    <w:t>weight</w:t>
                  </w:r>
                  <w:r>
                    <w:tab/>
                  </w:r>
                  <w:r>
                    <w:tab/>
                  </w:r>
                  <w:r>
                    <w:tab/>
                    <w:t>films/books</w:t>
                  </w:r>
                </w:p>
                <w:p w:rsidR="00840B8B" w:rsidRDefault="00840B8B"/>
                <w:p w:rsidR="00840B8B" w:rsidRDefault="00840B8B">
                  <w:r>
                    <w:tab/>
                  </w:r>
                  <w:proofErr w:type="gramStart"/>
                  <w:r>
                    <w:t>politics</w:t>
                  </w:r>
                  <w:proofErr w:type="gramEnd"/>
                  <w:r>
                    <w:tab/>
                    <w:t>where they live</w:t>
                  </w:r>
                  <w:r>
                    <w:tab/>
                  </w:r>
                  <w:r>
                    <w:tab/>
                    <w:t>their work/studies</w:t>
                  </w:r>
                </w:p>
                <w:p w:rsidR="00840B8B" w:rsidRDefault="00840B8B"/>
                <w:p w:rsidR="00840B8B" w:rsidRDefault="00840B8B">
                  <w:proofErr w:type="gramStart"/>
                  <w:r>
                    <w:t>the</w:t>
                  </w:r>
                  <w:proofErr w:type="gramEnd"/>
                  <w:r>
                    <w:t xml:space="preserve"> news </w:t>
                  </w:r>
                  <w:r>
                    <w:tab/>
                  </w:r>
                  <w:r>
                    <w:tab/>
                  </w:r>
                  <w:r>
                    <w:tab/>
                    <w:t>income</w:t>
                  </w:r>
                  <w:r>
                    <w:tab/>
                  </w:r>
                  <w:r>
                    <w:tab/>
                  </w:r>
                  <w:r>
                    <w:tab/>
                    <w:t>their interests</w:t>
                  </w:r>
                </w:p>
                <w:p w:rsidR="00840B8B" w:rsidRDefault="00840B8B"/>
                <w:p w:rsidR="00840B8B" w:rsidRDefault="00840B8B">
                  <w:r>
                    <w:tab/>
                  </w:r>
                  <w:r>
                    <w:tab/>
                  </w:r>
                  <w:proofErr w:type="gramStart"/>
                  <w:r>
                    <w:t>their</w:t>
                  </w:r>
                  <w:proofErr w:type="gramEnd"/>
                  <w:r>
                    <w:t xml:space="preserve"> husband/wife/boyfriend/girlfriend</w:t>
                  </w:r>
                </w:p>
              </w:txbxContent>
            </v:textbox>
            <w10:wrap type="square"/>
          </v:shape>
        </w:pict>
      </w:r>
      <w:r w:rsidR="00840B8B" w:rsidRPr="00840B8B">
        <w:rPr>
          <w:b/>
        </w:rPr>
        <w:t xml:space="preserve">What topics do you usually ask someone about when you’ve only just met </w:t>
      </w:r>
      <w:proofErr w:type="gramStart"/>
      <w:r w:rsidR="00840B8B" w:rsidRPr="00840B8B">
        <w:rPr>
          <w:b/>
        </w:rPr>
        <w:t>them</w:t>
      </w:r>
      <w:proofErr w:type="gramEnd"/>
      <w:r w:rsidR="00840B8B" w:rsidRPr="00840B8B">
        <w:rPr>
          <w:b/>
        </w:rPr>
        <w:t>?</w:t>
      </w:r>
    </w:p>
    <w:p w:rsidR="00F707E9" w:rsidRDefault="00F707E9" w:rsidP="001A0EA1">
      <w:pPr>
        <w:spacing w:after="240"/>
        <w:rPr>
          <w:b/>
        </w:rPr>
      </w:pPr>
    </w:p>
    <w:p w:rsidR="00840B8B" w:rsidRPr="00840B8B" w:rsidRDefault="00840B8B" w:rsidP="001A0EA1">
      <w:pPr>
        <w:spacing w:after="240"/>
        <w:rPr>
          <w:b/>
        </w:rPr>
      </w:pPr>
      <w:r w:rsidRPr="00840B8B">
        <w:rPr>
          <w:b/>
        </w:rPr>
        <w:t>What topics do you avoid? Why?</w:t>
      </w:r>
    </w:p>
    <w:p w:rsidR="00840B8B" w:rsidRDefault="00840B8B" w:rsidP="001A0EA1">
      <w:pPr>
        <w:spacing w:after="240"/>
        <w:rPr>
          <w:b/>
        </w:rPr>
      </w:pPr>
      <w:r w:rsidRPr="00840B8B">
        <w:rPr>
          <w:b/>
        </w:rPr>
        <w:t>With a partner, write one question for each of these topics.</w:t>
      </w:r>
    </w:p>
    <w:p w:rsidR="00840B8B" w:rsidRDefault="00840B8B" w:rsidP="001A0EA1">
      <w:pPr>
        <w:spacing w:after="240"/>
        <w:rPr>
          <w:b/>
        </w:rPr>
      </w:pPr>
    </w:p>
    <w:p w:rsidR="00840B8B" w:rsidRPr="00840B8B" w:rsidRDefault="00840B8B" w:rsidP="00840B8B">
      <w:pPr>
        <w:spacing w:after="240"/>
        <w:rPr>
          <w:b/>
          <w:sz w:val="32"/>
        </w:rPr>
      </w:pPr>
      <w:r>
        <w:rPr>
          <w:b/>
          <w:sz w:val="32"/>
        </w:rPr>
        <w:t>B.</w:t>
      </w:r>
    </w:p>
    <w:p w:rsidR="00840B8B" w:rsidRDefault="00840B8B" w:rsidP="00840B8B">
      <w:pPr>
        <w:spacing w:after="240"/>
        <w:rPr>
          <w:b/>
        </w:rPr>
      </w:pPr>
      <w:r>
        <w:rPr>
          <w:b/>
        </w:rPr>
        <w:t xml:space="preserve">Look at the list of phrases. Which ones could you use to make an awkward question more polite? Label these ones P.  Which ones could you use </w:t>
      </w:r>
      <w:r w:rsidR="00F707E9">
        <w:rPr>
          <w:b/>
        </w:rPr>
        <w:t>to avoid answering an awkward question</w:t>
      </w:r>
      <w:r>
        <w:rPr>
          <w:b/>
        </w:rPr>
        <w:t>? Label these ones A.</w:t>
      </w:r>
    </w:p>
    <w:p w:rsidR="00840B8B" w:rsidRPr="00840B8B" w:rsidRDefault="00840B8B" w:rsidP="00840B8B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 w:rsidRPr="00840B8B">
        <w:t xml:space="preserve">… </w:t>
      </w:r>
      <w:proofErr w:type="gramStart"/>
      <w:r w:rsidRPr="00840B8B">
        <w:t>if</w:t>
      </w:r>
      <w:proofErr w:type="gramEnd"/>
      <w:r w:rsidRPr="00840B8B">
        <w:t xml:space="preserve"> you don’t mind my asking?</w:t>
      </w:r>
    </w:p>
    <w:p w:rsidR="00840B8B" w:rsidRPr="00840B8B" w:rsidRDefault="00840B8B" w:rsidP="00840B8B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 w:rsidRPr="00840B8B">
        <w:t>You can’t ask that!</w:t>
      </w:r>
    </w:p>
    <w:p w:rsidR="00840B8B" w:rsidRPr="00840B8B" w:rsidRDefault="00840B8B" w:rsidP="00840B8B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 w:rsidRPr="00840B8B">
        <w:t>You don’t have to say if you don’t want to, but …</w:t>
      </w:r>
    </w:p>
    <w:p w:rsidR="00840B8B" w:rsidRPr="00840B8B" w:rsidRDefault="00840B8B" w:rsidP="00840B8B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 w:rsidRPr="00840B8B">
        <w:t>That’s rather a personal question, isn’t it?</w:t>
      </w:r>
    </w:p>
    <w:p w:rsidR="00840B8B" w:rsidRPr="00840B8B" w:rsidRDefault="00840B8B" w:rsidP="00840B8B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 w:rsidRPr="00840B8B">
        <w:t>Would you mind telling me …</w:t>
      </w:r>
    </w:p>
    <w:p w:rsidR="00840B8B" w:rsidRPr="00840B8B" w:rsidRDefault="00840B8B" w:rsidP="00840B8B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 w:rsidRPr="00840B8B">
        <w:t>I’d rather not say</w:t>
      </w:r>
      <w:proofErr w:type="gramStart"/>
      <w:r w:rsidRPr="00840B8B">
        <w:t>,</w:t>
      </w:r>
      <w:proofErr w:type="gramEnd"/>
      <w:r w:rsidRPr="00840B8B">
        <w:t xml:space="preserve"> if you don’t mind.</w:t>
      </w:r>
    </w:p>
    <w:p w:rsidR="00840B8B" w:rsidRPr="00840B8B" w:rsidRDefault="00840B8B" w:rsidP="00840B8B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 w:rsidRPr="00840B8B">
        <w:t>I don’t really want to talk about it.</w:t>
      </w:r>
    </w:p>
    <w:p w:rsidR="00840B8B" w:rsidRPr="00840B8B" w:rsidRDefault="00840B8B" w:rsidP="00840B8B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 w:rsidRPr="00840B8B">
        <w:t>That’s none of your business!</w:t>
      </w:r>
    </w:p>
    <w:p w:rsidR="00840B8B" w:rsidRDefault="00840B8B" w:rsidP="00840B8B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 w:rsidRPr="00840B8B">
        <w:t>Can I ask …</w:t>
      </w:r>
    </w:p>
    <w:p w:rsidR="00840B8B" w:rsidRDefault="00840B8B" w:rsidP="00840B8B">
      <w:pPr>
        <w:spacing w:after="120"/>
      </w:pPr>
    </w:p>
    <w:p w:rsidR="00840B8B" w:rsidRPr="00840B8B" w:rsidRDefault="00F707E9" w:rsidP="00840B8B">
      <w:pPr>
        <w:spacing w:after="120"/>
        <w:rPr>
          <w:b/>
        </w:rPr>
      </w:pPr>
      <w:r>
        <w:rPr>
          <w:b/>
        </w:rPr>
        <w:t xml:space="preserve">Look at the phrases labelled A. </w:t>
      </w:r>
      <w:proofErr w:type="gramStart"/>
      <w:r w:rsidR="00840B8B" w:rsidRPr="00840B8B">
        <w:rPr>
          <w:b/>
        </w:rPr>
        <w:t>Which</w:t>
      </w:r>
      <w:proofErr w:type="gramEnd"/>
      <w:r w:rsidR="00840B8B" w:rsidRPr="00840B8B">
        <w:rPr>
          <w:b/>
        </w:rPr>
        <w:t xml:space="preserve"> ones are more polite, and which ones less polite?</w:t>
      </w:r>
    </w:p>
    <w:sectPr w:rsidR="00840B8B" w:rsidRPr="00840B8B" w:rsidSect="005A3D2E">
      <w:footerReference w:type="default" r:id="rId7"/>
      <w:pgSz w:w="11900" w:h="16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6D5" w:rsidRDefault="00243D8F">
      <w:r>
        <w:separator/>
      </w:r>
    </w:p>
  </w:endnote>
  <w:endnote w:type="continuationSeparator" w:id="0">
    <w:p w:rsidR="00B026D5" w:rsidRDefault="00243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B7" w:rsidRDefault="001A0EA1" w:rsidP="005A3D2E">
    <w:pPr>
      <w:pStyle w:val="Footer"/>
      <w:jc w:val="right"/>
    </w:pPr>
    <w:r>
      <w:t>Teaching Mat</w:t>
    </w:r>
    <w:r w:rsidR="00B73C4A">
      <w:t xml:space="preserve">erials © Gabrielle </w:t>
    </w:r>
    <w:proofErr w:type="spellStart"/>
    <w:r w:rsidR="00B73C4A">
      <w:t>Lambrick</w:t>
    </w:r>
    <w:proofErr w:type="spellEnd"/>
    <w:r w:rsidR="00B73C4A">
      <w:t xml:space="preserve"> 2017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6D5" w:rsidRDefault="00243D8F">
      <w:r>
        <w:separator/>
      </w:r>
    </w:p>
  </w:footnote>
  <w:footnote w:type="continuationSeparator" w:id="0">
    <w:p w:rsidR="00B026D5" w:rsidRDefault="00243D8F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1995"/>
    <w:multiLevelType w:val="hybridMultilevel"/>
    <w:tmpl w:val="38D6C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64235"/>
    <w:multiLevelType w:val="hybridMultilevel"/>
    <w:tmpl w:val="7B9A2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41384"/>
    <w:multiLevelType w:val="hybridMultilevel"/>
    <w:tmpl w:val="2CBEC7D0"/>
    <w:lvl w:ilvl="0" w:tplc="7046BBA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A300E"/>
    <w:rsid w:val="000A5357"/>
    <w:rsid w:val="001A0EA1"/>
    <w:rsid w:val="00243D8F"/>
    <w:rsid w:val="002802EB"/>
    <w:rsid w:val="005A3D2E"/>
    <w:rsid w:val="006A300E"/>
    <w:rsid w:val="006C082C"/>
    <w:rsid w:val="0078410F"/>
    <w:rsid w:val="007A0752"/>
    <w:rsid w:val="007A1EB7"/>
    <w:rsid w:val="007C3B30"/>
    <w:rsid w:val="00840B8B"/>
    <w:rsid w:val="00A3262D"/>
    <w:rsid w:val="00AE0B9E"/>
    <w:rsid w:val="00B026D5"/>
    <w:rsid w:val="00B73C4A"/>
    <w:rsid w:val="00B748C3"/>
    <w:rsid w:val="00F707E9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5664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GLbody">
    <w:name w:val="GL body"/>
    <w:basedOn w:val="Normal"/>
    <w:qFormat/>
    <w:rsid w:val="000B5DCF"/>
    <w:pPr>
      <w:spacing w:after="120"/>
      <w:jc w:val="both"/>
    </w:pPr>
  </w:style>
  <w:style w:type="paragraph" w:customStyle="1" w:styleId="GLHeading1">
    <w:name w:val="GL Heading 1"/>
    <w:basedOn w:val="Normal"/>
    <w:next w:val="Normal"/>
    <w:qFormat/>
    <w:rsid w:val="000B5DCF"/>
    <w:pPr>
      <w:keepNext/>
      <w:keepLines/>
      <w:spacing w:after="360"/>
      <w:jc w:val="both"/>
      <w:outlineLvl w:val="0"/>
    </w:pPr>
    <w:rPr>
      <w:b/>
      <w:sz w:val="32"/>
    </w:rPr>
  </w:style>
  <w:style w:type="paragraph" w:customStyle="1" w:styleId="GLheading2">
    <w:name w:val="GL heading 2"/>
    <w:basedOn w:val="Normal"/>
    <w:next w:val="GLbody"/>
    <w:qFormat/>
    <w:rsid w:val="000B5DCF"/>
    <w:pPr>
      <w:keepNext/>
      <w:keepLines/>
      <w:spacing w:before="360" w:after="120"/>
      <w:jc w:val="both"/>
      <w:outlineLvl w:val="0"/>
    </w:pPr>
    <w:rPr>
      <w:b/>
    </w:rPr>
  </w:style>
  <w:style w:type="paragraph" w:styleId="ListParagraph">
    <w:name w:val="List Paragraph"/>
    <w:basedOn w:val="Normal"/>
    <w:uiPriority w:val="34"/>
    <w:qFormat/>
    <w:rsid w:val="006A300E"/>
    <w:pPr>
      <w:ind w:left="720"/>
      <w:contextualSpacing/>
    </w:pPr>
  </w:style>
  <w:style w:type="paragraph" w:styleId="NormalWeb">
    <w:name w:val="Normal (Web)"/>
    <w:basedOn w:val="Normal"/>
    <w:uiPriority w:val="99"/>
    <w:rsid w:val="006A300E"/>
    <w:rPr>
      <w:rFonts w:ascii="Times New Roman" w:hAnsi="Times New Roman"/>
    </w:rPr>
  </w:style>
  <w:style w:type="paragraph" w:styleId="Header">
    <w:name w:val="header"/>
    <w:basedOn w:val="Normal"/>
    <w:link w:val="HeaderChar"/>
    <w:rsid w:val="005A3D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3D2E"/>
  </w:style>
  <w:style w:type="paragraph" w:styleId="Footer">
    <w:name w:val="footer"/>
    <w:basedOn w:val="Normal"/>
    <w:link w:val="FooterChar"/>
    <w:rsid w:val="005A3D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3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337</Words>
  <Characters>1924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Lingl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Gabrielle Lambrick</cp:lastModifiedBy>
  <cp:revision>7</cp:revision>
  <dcterms:created xsi:type="dcterms:W3CDTF">2017-11-13T12:35:00Z</dcterms:created>
  <dcterms:modified xsi:type="dcterms:W3CDTF">2017-11-17T09:44:00Z</dcterms:modified>
</cp:coreProperties>
</file>